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3B62" w14:textId="0B7B0E0E" w:rsidR="00623442" w:rsidRPr="00B05D9B" w:rsidRDefault="00623442" w:rsidP="00E73B6D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b/>
          <w:sz w:val="44"/>
          <w:szCs w:val="44"/>
        </w:rPr>
      </w:pPr>
      <w:r w:rsidRPr="00B05D9B">
        <w:rPr>
          <w:rFonts w:ascii="Arial Black" w:eastAsia="KaiTi" w:hAnsi="Arial Black" w:cs="Tahoma"/>
          <w:b/>
          <w:sz w:val="44"/>
          <w:szCs w:val="44"/>
        </w:rPr>
        <w:t>KCHC County Challenge Walk</w:t>
      </w:r>
    </w:p>
    <w:p w14:paraId="79104BA5" w14:textId="5A5773D1" w:rsidR="00986661" w:rsidRDefault="004C4DC4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b/>
          <w:sz w:val="36"/>
          <w:szCs w:val="36"/>
        </w:rPr>
      </w:pPr>
      <w:r>
        <w:rPr>
          <w:rFonts w:ascii="Arial Black" w:eastAsia="KaiTi" w:hAnsi="Arial Black" w:cs="Tahoma"/>
          <w:b/>
          <w:sz w:val="36"/>
          <w:szCs w:val="36"/>
        </w:rPr>
        <w:t>Clear Creek Park</w:t>
      </w:r>
    </w:p>
    <w:p w14:paraId="6802F563" w14:textId="4180DE40" w:rsidR="004C4DC4" w:rsidRPr="00B175A3" w:rsidRDefault="004C4DC4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b/>
          <w:sz w:val="36"/>
          <w:szCs w:val="36"/>
        </w:rPr>
      </w:pPr>
      <w:r>
        <w:rPr>
          <w:rFonts w:ascii="Arial Black" w:eastAsia="KaiTi" w:hAnsi="Arial Black" w:cs="Tahoma"/>
          <w:b/>
          <w:sz w:val="36"/>
          <w:szCs w:val="36"/>
        </w:rPr>
        <w:t>717 Burks Branch Rd, Shelbyville</w:t>
      </w:r>
    </w:p>
    <w:p w14:paraId="2FD74F77" w14:textId="7B104F19" w:rsidR="00986661" w:rsidRPr="00B175A3" w:rsidRDefault="00C259C3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646444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986661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</w:t>
      </w:r>
      <w:r w:rsidR="00C1331A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County </w:t>
      </w:r>
      <w:r w:rsidR="000D38FA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Challenge </w:t>
      </w:r>
      <w:r w:rsidR="00986661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Walk </w:t>
      </w:r>
    </w:p>
    <w:p w14:paraId="721045DB" w14:textId="5F13C724" w:rsidR="00986661" w:rsidRPr="00B175A3" w:rsidRDefault="003A5E94" w:rsidP="00B175A3">
      <w:pPr>
        <w:shd w:val="clear" w:color="auto" w:fill="C6D9F1" w:themeFill="text2" w:themeFillTint="33"/>
        <w:ind w:right="-130"/>
        <w:contextualSpacing/>
        <w:jc w:val="center"/>
        <w:rPr>
          <w:rFonts w:ascii="Arial Black" w:eastAsia="KaiTi" w:hAnsi="Arial Black" w:cs="Tahoma"/>
          <w:b/>
          <w:color w:val="FF0000"/>
          <w:sz w:val="36"/>
          <w:szCs w:val="3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Saturday, September 1</w:t>
      </w:r>
      <w:r w:rsidR="00C259C3" w:rsidRPr="00B175A3">
        <w:rPr>
          <w:rFonts w:ascii="Arial Black" w:eastAsia="KaiTi" w:hAnsi="Arial Black" w:cs="Tahom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5, 2018</w:t>
      </w:r>
      <w:r w:rsidR="00C259C3" w:rsidRPr="00B175A3">
        <w:rPr>
          <w:rFonts w:ascii="Arial Black" w:eastAsia="KaiTi" w:hAnsi="Arial Black" w:cs="Tahoma"/>
          <w:b/>
          <w:color w:val="FF0000"/>
          <w:sz w:val="36"/>
          <w:szCs w:val="3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554DEE6" w14:textId="2CBD6CBF" w:rsidR="0095545E" w:rsidRPr="00885167" w:rsidRDefault="003A5E94" w:rsidP="00E73B6D">
      <w:pPr>
        <w:shd w:val="clear" w:color="auto" w:fill="C6D9F1" w:themeFill="text2" w:themeFillTint="33"/>
        <w:ind w:right="-130"/>
        <w:contextualSpacing/>
        <w:jc w:val="center"/>
        <w:outlineLvl w:val="0"/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Registration 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:30 A.M.  Walking 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-1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986661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A.M.</w:t>
      </w:r>
      <w:r w:rsidR="00C259C3" w:rsidRPr="00885167">
        <w:rPr>
          <w:rFonts w:ascii="Arial Black" w:eastAsia="KaiTi" w:hAnsi="Arial Black" w:cs="Tahoma"/>
          <w:b/>
          <w:color w:val="auto"/>
          <w:sz w:val="48"/>
          <w:szCs w:val="48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Celebration 11-11:30 AM</w:t>
      </w:r>
    </w:p>
    <w:p w14:paraId="7038B19E" w14:textId="734F47D1" w:rsidR="00182C8F" w:rsidRDefault="00237FDE" w:rsidP="003A5E94">
      <w:pPr>
        <w:rPr>
          <w:rFonts w:ascii="Calibri" w:hAnsi="Calibri"/>
          <w:b/>
          <w:bCs/>
          <w:color w:val="000000"/>
          <w:kern w:val="0"/>
          <w:sz w:val="36"/>
          <w:szCs w:val="36"/>
        </w:rPr>
      </w:pPr>
      <w:r w:rsidRPr="00237FDE">
        <w:rPr>
          <w:rFonts w:ascii="Calibri" w:hAnsi="Calibri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5C7AE1AB" wp14:editId="58F5730C">
            <wp:extent cx="6972300" cy="1714500"/>
            <wp:effectExtent l="0" t="0" r="0" b="0"/>
            <wp:docPr id="7" name="Picture 7" descr="Image result for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l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2" b="17164"/>
                    <a:stretch/>
                  </pic:blipFill>
                  <pic:spPr bwMode="auto">
                    <a:xfrm>
                      <a:off x="0" y="0"/>
                      <a:ext cx="697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E9F77" w14:textId="011076C6" w:rsidR="007A24FB" w:rsidRDefault="00B05D9B" w:rsidP="00C1331A">
      <w:pPr>
        <w:jc w:val="center"/>
        <w:rPr>
          <w:rFonts w:ascii="Arial Black" w:hAnsi="Arial Black"/>
          <w:noProof/>
          <w:sz w:val="28"/>
          <w:szCs w:val="28"/>
        </w:rPr>
      </w:pPr>
      <w:r w:rsidRPr="0095545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905FA" wp14:editId="4597F5C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400300" cy="5495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D2A8" w14:textId="0F0D03DC" w:rsidR="002B14C9" w:rsidRPr="00B05D9B" w:rsidRDefault="002B14C9" w:rsidP="001150B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How the </w:t>
                            </w:r>
                            <w:r w:rsidRPr="00B05D9B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walking challenge wo</w:t>
                            </w: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rks!</w:t>
                            </w:r>
                          </w:p>
                          <w:p w14:paraId="0159C0AE" w14:textId="77777777" w:rsidR="007A24FB" w:rsidRPr="007A24FB" w:rsidRDefault="007A24FB" w:rsidP="001150B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4B785763" w14:textId="263D6B38" w:rsidR="002B14C9" w:rsidRPr="00B05D9B" w:rsidRDefault="00B05D9B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-</w:t>
                            </w:r>
                            <w:r w:rsidR="002B14C9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Walkers are given a</w:t>
                            </w:r>
                          </w:p>
                          <w:p w14:paraId="62BD616E" w14:textId="56A8D1F6" w:rsidR="002B14C9" w:rsidRPr="00B05D9B" w:rsidRDefault="002B14C9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pedometer </w:t>
                            </w:r>
                            <w:r w:rsidR="00A07AD1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at registration or use own device </w:t>
                            </w: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to log steps while walking</w:t>
                            </w:r>
                            <w:r w:rsidR="00C1331A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164FAB74" w14:textId="77777777" w:rsidR="002B14C9" w:rsidRPr="00B05D9B" w:rsidRDefault="00D560B6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971499A" w14:textId="3BD047FA" w:rsidR="002B14C9" w:rsidRPr="00B05D9B" w:rsidRDefault="00B05D9B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-</w:t>
                            </w:r>
                            <w:r w:rsidR="002D220D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Steps are recorded and tallied</w:t>
                            </w:r>
                            <w:r w:rsidR="002B14C9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once y</w:t>
                            </w:r>
                            <w:r w:rsidR="003A5E94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ou are finished walking or at 1</w:t>
                            </w:r>
                            <w:r w:rsidR="00C259C3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1</w:t>
                            </w:r>
                            <w:r w:rsidR="002B14C9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:00 A.M.</w:t>
                            </w:r>
                          </w:p>
                          <w:p w14:paraId="5A213EDC" w14:textId="77777777" w:rsidR="00655A42" w:rsidRPr="00B05D9B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48755450" w14:textId="6092FC5A" w:rsidR="00655A42" w:rsidRPr="00B05D9B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-</w:t>
                            </w:r>
                            <w:r w:rsidR="00367921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Medals</w:t>
                            </w: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are awarded by </w:t>
                            </w:r>
                            <w:r w:rsidR="00077170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age group for most steps</w:t>
                            </w:r>
                            <w:r w:rsidR="00C95377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walked and over-all winner</w:t>
                            </w:r>
                            <w:r w:rsidR="00367921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at celebration</w:t>
                            </w:r>
                            <w:r w:rsidR="00077170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58306B76" w14:textId="77777777" w:rsidR="00655A42" w:rsidRPr="00B05D9B" w:rsidRDefault="00655A42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54976502" w14:textId="6927D0CF" w:rsidR="0051702C" w:rsidRPr="00B05D9B" w:rsidRDefault="00283E08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-Step</w:t>
                            </w:r>
                            <w:r w:rsidR="00655A42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totals then are compared to </w:t>
                            </w:r>
                            <w:r w:rsidR="003A5E94" w:rsidRPr="00B05D9B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challenging counties</w:t>
                            </w:r>
                          </w:p>
                          <w:p w14:paraId="37827EB2" w14:textId="77777777" w:rsidR="00460D9A" w:rsidRPr="00B05D9B" w:rsidRDefault="00460D9A" w:rsidP="002B14C9">
                            <w:pPr>
                              <w:shd w:val="clear" w:color="auto" w:fill="D9D9D9" w:themeFill="background1" w:themeFillShade="D9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4F0AE115" w14:textId="579D00EA" w:rsidR="0051702C" w:rsidRPr="00B05D9B" w:rsidRDefault="00367921" w:rsidP="00367921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51702C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county with  </w:t>
                            </w:r>
                            <w:r w:rsidR="00C61BF6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51702C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 st</w:t>
                            </w:r>
                            <w:r w:rsidR="003A5E94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eps </w:t>
                            </w:r>
                            <w:proofErr w:type="gramStart"/>
                            <w:r w:rsidR="003A5E94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wins</w:t>
                            </w:r>
                            <w:proofErr w:type="gramEnd"/>
                            <w:r w:rsidR="003A5E94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challenge and </w:t>
                            </w:r>
                            <w:r w:rsidR="00C1331A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receives</w:t>
                            </w:r>
                            <w:r w:rsidR="0051702C" w:rsidRPr="00B05D9B">
                              <w:rPr>
                                <w:rFonts w:ascii="Bahnschrift SemiBold" w:hAnsi="Bahnschrift SemiBold"/>
                                <w:b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“Traveling Trophy!”</w:t>
                            </w:r>
                          </w:p>
                          <w:p w14:paraId="6F69B6EC" w14:textId="77777777" w:rsidR="00301674" w:rsidRPr="00301674" w:rsidRDefault="00301674" w:rsidP="00B05D9B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  <w:p w14:paraId="459B62D6" w14:textId="77777777" w:rsidR="0051702C" w:rsidRPr="0051702C" w:rsidRDefault="00C7185C" w:rsidP="002B14C9">
                            <w:pPr>
                              <w:shd w:val="clear" w:color="auto" w:fill="D9D9D9" w:themeFill="background1" w:themeFillShade="D9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905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85pt;width:189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" fillcolor="white [3201]" strokeweight=".5pt">
                <v:textbox>
                  <w:txbxContent>
                    <w:p w14:paraId="52A2D2A8" w14:textId="0F0D03DC" w:rsidR="002B14C9" w:rsidRPr="00B05D9B" w:rsidRDefault="002B14C9" w:rsidP="001150B3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How the </w:t>
                      </w:r>
                      <w:r w:rsidRPr="00B05D9B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walking challenge wo</w:t>
                      </w: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rks!</w:t>
                      </w:r>
                    </w:p>
                    <w:p w14:paraId="0159C0AE" w14:textId="77777777" w:rsidR="007A24FB" w:rsidRPr="007A24FB" w:rsidRDefault="007A24FB" w:rsidP="001150B3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4B785763" w14:textId="263D6B38" w:rsidR="002B14C9" w:rsidRPr="00B05D9B" w:rsidRDefault="00B05D9B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-</w:t>
                      </w:r>
                      <w:r w:rsidR="002B14C9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Walkers are given a</w:t>
                      </w:r>
                    </w:p>
                    <w:p w14:paraId="62BD616E" w14:textId="56A8D1F6" w:rsidR="002B14C9" w:rsidRPr="00B05D9B" w:rsidRDefault="002B14C9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pedometer </w:t>
                      </w:r>
                      <w:r w:rsidR="00A07AD1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at registration or use own device </w:t>
                      </w: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to log steps while walking</w:t>
                      </w:r>
                      <w:r w:rsidR="00C1331A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164FAB74" w14:textId="77777777" w:rsidR="002B14C9" w:rsidRPr="00B05D9B" w:rsidRDefault="00D560B6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971499A" w14:textId="3BD047FA" w:rsidR="002B14C9" w:rsidRPr="00B05D9B" w:rsidRDefault="00B05D9B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-</w:t>
                      </w:r>
                      <w:r w:rsidR="002D220D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Steps are recorded and tallied</w:t>
                      </w:r>
                      <w:r w:rsidR="002B14C9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once y</w:t>
                      </w:r>
                      <w:r w:rsidR="003A5E94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ou are finished walking or at 1</w:t>
                      </w:r>
                      <w:r w:rsidR="00C259C3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1</w:t>
                      </w:r>
                      <w:r w:rsidR="002B14C9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:00 A.M.</w:t>
                      </w:r>
                    </w:p>
                    <w:p w14:paraId="5A213EDC" w14:textId="77777777" w:rsidR="00655A42" w:rsidRPr="00B05D9B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48755450" w14:textId="6092FC5A" w:rsidR="00655A42" w:rsidRPr="00B05D9B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-</w:t>
                      </w:r>
                      <w:r w:rsidR="00367921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Medals</w:t>
                      </w: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are awarded by </w:t>
                      </w:r>
                      <w:r w:rsidR="00077170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   </w:t>
                      </w: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age group for most steps</w:t>
                      </w:r>
                      <w:r w:rsidR="00C95377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</w:t>
                      </w: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walked and over-all winner</w:t>
                      </w:r>
                      <w:r w:rsidR="00367921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at celebration</w:t>
                      </w:r>
                      <w:r w:rsidR="00077170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58306B76" w14:textId="77777777" w:rsidR="00655A42" w:rsidRPr="00B05D9B" w:rsidRDefault="00655A42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54976502" w14:textId="6927D0CF" w:rsidR="0051702C" w:rsidRPr="00B05D9B" w:rsidRDefault="00283E08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-Step</w:t>
                      </w:r>
                      <w:r w:rsidR="00655A42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totals then are compared to </w:t>
                      </w:r>
                      <w:r w:rsidR="003A5E94" w:rsidRPr="00B05D9B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challenging counties</w:t>
                      </w:r>
                    </w:p>
                    <w:p w14:paraId="37827EB2" w14:textId="77777777" w:rsidR="00460D9A" w:rsidRPr="00B05D9B" w:rsidRDefault="00460D9A" w:rsidP="002B14C9">
                      <w:pPr>
                        <w:shd w:val="clear" w:color="auto" w:fill="D9D9D9" w:themeFill="background1" w:themeFillShade="D9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4F0AE115" w14:textId="579D00EA" w:rsidR="0051702C" w:rsidRPr="00B05D9B" w:rsidRDefault="00367921" w:rsidP="00367921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51702C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county with  </w:t>
                      </w:r>
                      <w:r w:rsidR="00C61BF6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51702C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most st</w:t>
                      </w:r>
                      <w:r w:rsidR="003A5E94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eps wins the challenge and </w:t>
                      </w:r>
                      <w:r w:rsidR="00C1331A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receives</w:t>
                      </w:r>
                      <w:r w:rsidR="0051702C" w:rsidRPr="00B05D9B">
                        <w:rPr>
                          <w:rFonts w:ascii="Bahnschrift SemiBold" w:hAnsi="Bahnschrift SemiBold"/>
                          <w:b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“Traveling Trophy!”</w:t>
                      </w:r>
                    </w:p>
                    <w:p w14:paraId="6F69B6EC" w14:textId="77777777" w:rsidR="00301674" w:rsidRPr="00301674" w:rsidRDefault="00301674" w:rsidP="00B05D9B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  <w:p w14:paraId="459B62D6" w14:textId="77777777" w:rsidR="0051702C" w:rsidRPr="0051702C" w:rsidRDefault="00C7185C" w:rsidP="002B14C9">
                      <w:pPr>
                        <w:shd w:val="clear" w:color="auto" w:fill="D9D9D9" w:themeFill="background1" w:themeFillShade="D9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2C8F">
        <w:rPr>
          <w:rFonts w:ascii="Arial Black" w:hAnsi="Arial Black"/>
          <w:noProof/>
          <w:sz w:val="28"/>
          <w:szCs w:val="28"/>
        </w:rPr>
        <w:t xml:space="preserve">                                  </w:t>
      </w:r>
    </w:p>
    <w:p w14:paraId="6522A63F" w14:textId="381B0EB8" w:rsidR="00460D9A" w:rsidRPr="00F719E3" w:rsidRDefault="00237FDE" w:rsidP="00E73B6D">
      <w:pPr>
        <w:contextualSpacing/>
        <w:jc w:val="right"/>
        <w:outlineLvl w:val="0"/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  <w:r w:rsidR="00FE30F6"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JOIN </w:t>
      </w:r>
      <w:r w:rsidR="00C723F6"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family and friends for a</w:t>
      </w:r>
    </w:p>
    <w:p w14:paraId="35500AB3" w14:textId="231E21AA" w:rsidR="00A07AD1" w:rsidRPr="00F719E3" w:rsidRDefault="00460D9A" w:rsidP="00E73B6D">
      <w:pPr>
        <w:contextualSpacing/>
        <w:jc w:val="right"/>
        <w:outlineLvl w:val="0"/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GREAT </w:t>
      </w:r>
      <w:r w:rsidR="00623442"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community event</w:t>
      </w:r>
    </w:p>
    <w:p w14:paraId="727356E9" w14:textId="5A54B519" w:rsidR="00460D9A" w:rsidRPr="00F719E3" w:rsidRDefault="00A07AD1" w:rsidP="00E73B6D">
      <w:pPr>
        <w:contextualSpacing/>
        <w:jc w:val="right"/>
        <w:outlineLvl w:val="0"/>
        <w:rPr>
          <w:rFonts w:ascii="Bahnschrift SemiBold" w:hAnsi="Bahnschrift SemiBold"/>
          <w:b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F719E3">
        <w:rPr>
          <w:rFonts w:ascii="Bahnschrift SemiBold" w:hAnsi="Bahnschrift SemiBold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And PROMOTE Community Pride</w:t>
      </w:r>
      <w:r w:rsidR="00367921" w:rsidRPr="00F719E3">
        <w:rPr>
          <w:rFonts w:ascii="Arial Black" w:hAnsi="Arial Black"/>
          <w:b/>
          <w:noProof/>
          <w:color w:val="auto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 </w:t>
      </w:r>
      <w:r w:rsidR="00367921" w:rsidRPr="00F719E3">
        <w:rPr>
          <w:rFonts w:ascii="Arial Black" w:hAnsi="Arial Black"/>
          <w:b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  <w:r w:rsidR="00C1331A" w:rsidRPr="00F719E3">
        <w:rPr>
          <w:rFonts w:ascii="Arial Black" w:hAnsi="Arial Black"/>
          <w:b/>
          <w:noProof/>
          <w:color w:val="FF0000"/>
          <w:sz w:val="28"/>
          <w:szCs w:val="28"/>
        </w:rPr>
        <w:t xml:space="preserve">     </w:t>
      </w:r>
      <w:r w:rsidR="00C1331A" w:rsidRPr="00F719E3">
        <w:rPr>
          <w:rFonts w:ascii="Arial Black" w:hAnsi="Arial Black"/>
          <w:b/>
          <w:noProof/>
          <w:color w:val="FF0000"/>
        </w:rPr>
        <w:t xml:space="preserve">  </w:t>
      </w:r>
      <w:r w:rsidR="007A24FB" w:rsidRPr="00F719E3">
        <w:rPr>
          <w:rFonts w:ascii="Calibri" w:hAnsi="Calibri"/>
          <w:b/>
          <w:bCs/>
          <w:color w:val="FF0000"/>
          <w:kern w:val="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</w:t>
      </w:r>
      <w:r w:rsidR="007A24FB" w:rsidRPr="00F719E3">
        <w:rPr>
          <w:rFonts w:ascii="Calibri" w:hAnsi="Calibri"/>
          <w:b/>
          <w:bCs/>
          <w:color w:val="FF0000"/>
          <w:kern w:val="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</w:t>
      </w:r>
      <w:r w:rsidR="00367921" w:rsidRPr="00F719E3">
        <w:rPr>
          <w:rFonts w:ascii="Calibri" w:hAnsi="Calibri"/>
          <w:b/>
          <w:bCs/>
          <w:color w:val="FF0000"/>
          <w:kern w:val="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40A0B068" w14:textId="018C36CB" w:rsidR="00B05D9B" w:rsidRPr="00F719E3" w:rsidRDefault="00B05D9B" w:rsidP="00B05D9B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F719E3">
        <w:rPr>
          <w:rFonts w:ascii="Calibri" w:hAnsi="Calibri" w:cs="Calibri"/>
          <w:noProof/>
          <w:color w:val="FF0000"/>
          <w:sz w:val="28"/>
          <w:szCs w:val="28"/>
        </w:rPr>
        <w:t xml:space="preserve">   </w:t>
      </w:r>
    </w:p>
    <w:p w14:paraId="40A6B2C1" w14:textId="77777777" w:rsidR="00B05D9B" w:rsidRDefault="00623442" w:rsidP="00B05D9B">
      <w:pPr>
        <w:jc w:val="right"/>
        <w:rPr>
          <w:rFonts w:ascii="Arial Black" w:hAnsi="Arial Black"/>
          <w:noProof/>
          <w:color w:val="0070C0"/>
          <w:sz w:val="26"/>
          <w:szCs w:val="26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9403107" wp14:editId="070BD564">
            <wp:extent cx="4057650" cy="1089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91" cy="12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81C9" w14:textId="77777777" w:rsidR="00B05D9B" w:rsidRDefault="00B05D9B" w:rsidP="00B05D9B">
      <w:pPr>
        <w:jc w:val="right"/>
        <w:rPr>
          <w:rFonts w:ascii="Arial Black" w:hAnsi="Arial Black"/>
          <w:noProof/>
          <w:color w:val="auto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BB4FB2C" wp14:editId="5B72029E">
            <wp:simplePos x="0" y="0"/>
            <wp:positionH relativeFrom="column">
              <wp:posOffset>4933950</wp:posOffset>
            </wp:positionH>
            <wp:positionV relativeFrom="page">
              <wp:posOffset>6924675</wp:posOffset>
            </wp:positionV>
            <wp:extent cx="1923415" cy="15849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D9B">
        <w:rPr>
          <w:rFonts w:ascii="Arial Black" w:hAnsi="Arial Black"/>
          <w:noProof/>
          <w:color w:val="0070C0"/>
          <w:sz w:val="26"/>
          <w:szCs w:val="26"/>
        </w:rPr>
        <w:drawing>
          <wp:inline distT="0" distB="0" distL="0" distR="0" wp14:anchorId="128D0B91" wp14:editId="34EA9A95">
            <wp:extent cx="2143125" cy="2143125"/>
            <wp:effectExtent l="0" t="0" r="9525" b="9525"/>
            <wp:docPr id="9" name="Picture 9" descr="Image result for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A3CA" w14:textId="3250FAB3" w:rsidR="00B05D9B" w:rsidRPr="00BE04D8" w:rsidRDefault="00B05D9B" w:rsidP="00E73B6D">
      <w:pPr>
        <w:jc w:val="right"/>
        <w:outlineLvl w:val="0"/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BE04D8">
        <w:rPr>
          <w:rFonts w:ascii="Bahnschrift SemiBold" w:hAnsi="Bahnschrift SemiBold"/>
          <w:noProof/>
          <w:color w:val="auto"/>
          <w:sz w:val="28"/>
          <w:szCs w:val="28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C</w:t>
      </w:r>
      <w:r w:rsidR="001D0766" w:rsidRPr="00BE04D8">
        <w:rPr>
          <w:rFonts w:ascii="Bahnschrift SemiBold" w:hAnsi="Bahnschrift SemiBold"/>
          <w:noProof/>
          <w:color w:val="auto"/>
          <w:sz w:val="28"/>
          <w:szCs w:val="28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ontact: </w:t>
      </w:r>
      <w:r w:rsidR="004C4DC4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Amanda </w:t>
      </w:r>
      <w:proofErr w:type="spellStart"/>
      <w:r w:rsidR="004C4DC4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Stoess</w:t>
      </w:r>
      <w:proofErr w:type="spellEnd"/>
    </w:p>
    <w:p w14:paraId="3BF82DCF" w14:textId="2AFF9F4B" w:rsidR="0069382E" w:rsidRPr="00E73B6D" w:rsidRDefault="00FE30F6" w:rsidP="00E73B6D">
      <w:pPr>
        <w:pStyle w:val="ListParagraph"/>
        <w:jc w:val="right"/>
        <w:rPr>
          <w:rFonts w:ascii="Bahnschrift SemiBold" w:hAnsi="Bahnschrift SemiBold"/>
          <w:color w:val="auto"/>
          <w:sz w:val="28"/>
          <w:szCs w:val="28"/>
        </w:rPr>
      </w:pPr>
      <w:r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</w:t>
      </w:r>
      <w:r w:rsidR="00C61BF6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(502)</w:t>
      </w:r>
      <w:r w:rsidR="00182C8F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4DC4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633-1243</w:t>
      </w:r>
      <w:r w:rsidR="00C61BF6" w:rsidRPr="00BE04D8">
        <w:rPr>
          <w:rFonts w:ascii="Bahnschrift SemiBold" w:hAnsi="Bahnschrift SemiBold"/>
          <w:color w:val="auto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bookmarkStart w:id="0" w:name="_GoBack"/>
      <w:bookmarkEnd w:id="0"/>
      <w:r w:rsidR="00C61BF6" w:rsidRPr="00E73B6D">
        <w:rPr>
          <w:rFonts w:ascii="Bahnschrift SemiBold" w:hAnsi="Bahnschrift SemiBold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</w:t>
      </w:r>
      <w:r w:rsidRPr="00E73B6D">
        <w:rPr>
          <w:rFonts w:ascii="Bahnschrift SemiBold" w:hAnsi="Bahnschrift SemiBold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</w:t>
      </w:r>
      <w:r w:rsidR="004C4DC4" w:rsidRPr="00E73B6D">
        <w:rPr>
          <w:rStyle w:val="Hyperlink"/>
          <w:rFonts w:ascii="Bahnschrift SemiBold" w:hAnsi="Bahnschrift SemiBold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AmandaN.Stoess@ky.gov</w:t>
      </w:r>
    </w:p>
    <w:sectPr w:rsidR="0069382E" w:rsidRPr="00E73B6D" w:rsidSect="004C4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2387" w14:textId="77777777" w:rsidR="00032E56" w:rsidRDefault="00032E56" w:rsidP="00C61BF6">
      <w:r>
        <w:separator/>
      </w:r>
    </w:p>
  </w:endnote>
  <w:endnote w:type="continuationSeparator" w:id="0">
    <w:p w14:paraId="2C531BF3" w14:textId="77777777" w:rsidR="00032E56" w:rsidRDefault="00032E56" w:rsidP="00C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78F3C" w14:textId="77777777" w:rsidR="00032E56" w:rsidRDefault="00032E56" w:rsidP="00C61BF6">
      <w:r>
        <w:separator/>
      </w:r>
    </w:p>
  </w:footnote>
  <w:footnote w:type="continuationSeparator" w:id="0">
    <w:p w14:paraId="6498FA08" w14:textId="77777777" w:rsidR="00032E56" w:rsidRDefault="00032E56" w:rsidP="00C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36657"/>
    <w:multiLevelType w:val="hybridMultilevel"/>
    <w:tmpl w:val="885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40D06"/>
    <w:multiLevelType w:val="hybridMultilevel"/>
    <w:tmpl w:val="31E81102"/>
    <w:lvl w:ilvl="0" w:tplc="E828D280">
      <w:start w:val="201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1"/>
    <w:rsid w:val="00000EAB"/>
    <w:rsid w:val="00032E56"/>
    <w:rsid w:val="00043FB3"/>
    <w:rsid w:val="00050FDD"/>
    <w:rsid w:val="000622EC"/>
    <w:rsid w:val="00077170"/>
    <w:rsid w:val="000B414C"/>
    <w:rsid w:val="000C02BF"/>
    <w:rsid w:val="000D38FA"/>
    <w:rsid w:val="001150B3"/>
    <w:rsid w:val="001219F7"/>
    <w:rsid w:val="001809D4"/>
    <w:rsid w:val="00182C8F"/>
    <w:rsid w:val="00187E2D"/>
    <w:rsid w:val="001B014F"/>
    <w:rsid w:val="001D0766"/>
    <w:rsid w:val="001F55F0"/>
    <w:rsid w:val="00237FDE"/>
    <w:rsid w:val="00275686"/>
    <w:rsid w:val="002812D9"/>
    <w:rsid w:val="00283E08"/>
    <w:rsid w:val="00284508"/>
    <w:rsid w:val="002B14C9"/>
    <w:rsid w:val="002D220D"/>
    <w:rsid w:val="002D750E"/>
    <w:rsid w:val="00301674"/>
    <w:rsid w:val="0031375D"/>
    <w:rsid w:val="00367921"/>
    <w:rsid w:val="003A5E94"/>
    <w:rsid w:val="003E62D6"/>
    <w:rsid w:val="00404870"/>
    <w:rsid w:val="00460D9A"/>
    <w:rsid w:val="004C4DC4"/>
    <w:rsid w:val="00513749"/>
    <w:rsid w:val="0051702C"/>
    <w:rsid w:val="005173A6"/>
    <w:rsid w:val="00534A0B"/>
    <w:rsid w:val="00535B16"/>
    <w:rsid w:val="00543C07"/>
    <w:rsid w:val="005C2BCC"/>
    <w:rsid w:val="005F676C"/>
    <w:rsid w:val="00623442"/>
    <w:rsid w:val="00646444"/>
    <w:rsid w:val="00655A42"/>
    <w:rsid w:val="00657CF8"/>
    <w:rsid w:val="00682185"/>
    <w:rsid w:val="0069382E"/>
    <w:rsid w:val="007A15DE"/>
    <w:rsid w:val="007A24FB"/>
    <w:rsid w:val="00870126"/>
    <w:rsid w:val="0087514C"/>
    <w:rsid w:val="008825B1"/>
    <w:rsid w:val="00885167"/>
    <w:rsid w:val="008B360A"/>
    <w:rsid w:val="0095545E"/>
    <w:rsid w:val="009673F3"/>
    <w:rsid w:val="00983E74"/>
    <w:rsid w:val="00986661"/>
    <w:rsid w:val="00A07AD1"/>
    <w:rsid w:val="00A35C34"/>
    <w:rsid w:val="00AB4431"/>
    <w:rsid w:val="00B05D9B"/>
    <w:rsid w:val="00B175A3"/>
    <w:rsid w:val="00BE04D8"/>
    <w:rsid w:val="00C1331A"/>
    <w:rsid w:val="00C259C3"/>
    <w:rsid w:val="00C32284"/>
    <w:rsid w:val="00C429BD"/>
    <w:rsid w:val="00C61BF6"/>
    <w:rsid w:val="00C7185C"/>
    <w:rsid w:val="00C723F6"/>
    <w:rsid w:val="00C777BE"/>
    <w:rsid w:val="00C91837"/>
    <w:rsid w:val="00C95377"/>
    <w:rsid w:val="00C97180"/>
    <w:rsid w:val="00CA77FD"/>
    <w:rsid w:val="00CD7282"/>
    <w:rsid w:val="00CF2C37"/>
    <w:rsid w:val="00D560B6"/>
    <w:rsid w:val="00E7250D"/>
    <w:rsid w:val="00E72681"/>
    <w:rsid w:val="00E73B6D"/>
    <w:rsid w:val="00F52140"/>
    <w:rsid w:val="00F719E3"/>
    <w:rsid w:val="00FE30F6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F8C3"/>
  <w15:docId w15:val="{1D18D20D-0E5B-4BAE-93C1-1849403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66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61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4C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55A4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B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F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F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Pope,Natalie Elaine</cp:lastModifiedBy>
  <cp:revision>2</cp:revision>
  <cp:lastPrinted>2018-08-22T14:53:00Z</cp:lastPrinted>
  <dcterms:created xsi:type="dcterms:W3CDTF">2018-09-02T21:20:00Z</dcterms:created>
  <dcterms:modified xsi:type="dcterms:W3CDTF">2018-09-02T21:20:00Z</dcterms:modified>
</cp:coreProperties>
</file>